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B1A57" w:rsidRDefault="00C61DF3" w:rsidP="00C61DF3">
      <w:pPr>
        <w:spacing w:after="0" w:line="240" w:lineRule="auto"/>
        <w:rPr>
          <w:rFonts w:ascii="Calibri" w:eastAsia="Times New Roman" w:hAnsi="Calibri" w:cs="Calibri"/>
          <w:color w:val="7030A0"/>
          <w:sz w:val="36"/>
          <w:szCs w:val="36"/>
          <w:lang w:eastAsia="nl-NL"/>
        </w:rPr>
      </w:pP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 xml:space="preserve">Aanmeldingsformulier driedaagse </w:t>
      </w:r>
      <w:r w:rsidR="003B1A57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>basis</w:t>
      </w: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 xml:space="preserve">cursus 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>Teken je gesprek® over gedrag, gedachten en (faal)angst</w:t>
      </w:r>
      <w:r w:rsidRPr="00C61DF3">
        <w:rPr>
          <w:rFonts w:ascii="Calibri" w:eastAsia="Times New Roman" w:hAnsi="Calibri" w:cs="Calibri"/>
          <w:color w:val="000000"/>
          <w:sz w:val="36"/>
          <w:szCs w:val="36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6090"/>
      </w:tblGrid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3C288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7030A0"/>
                <w:lang w:eastAsia="nl-NL"/>
              </w:rPr>
              <w:t>SOEST</w:t>
            </w:r>
            <w:r w:rsidR="009D7474">
              <w:rPr>
                <w:rFonts w:ascii="Calibri" w:eastAsia="Times New Roman" w:hAnsi="Calibri" w:cs="Calibri"/>
                <w:color w:val="7030A0"/>
                <w:lang w:eastAsia="nl-NL"/>
              </w:rPr>
              <w:t>, Stayokay</w:t>
            </w: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Cursusdata 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74" w:rsidRPr="009D7474" w:rsidRDefault="009D7474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nl-NL"/>
              </w:rPr>
            </w:pPr>
            <w:r w:rsidRPr="009D7474">
              <w:rPr>
                <w:rFonts w:ascii="Calibri" w:hAnsi="Calibri" w:cs="Calibri"/>
                <w:b/>
                <w:bCs/>
                <w:color w:val="7030A0"/>
                <w:sz w:val="24"/>
                <w:shd w:val="clear" w:color="auto" w:fill="FFFFFF"/>
              </w:rPr>
              <w:t>donderdag en vrijdag 1/2 juni</w:t>
            </w:r>
            <w:r w:rsidRPr="009D7474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 en </w:t>
            </w:r>
            <w:r w:rsidRPr="009D7474">
              <w:rPr>
                <w:rFonts w:ascii="Calibri" w:hAnsi="Calibri" w:cs="Calibri"/>
                <w:b/>
                <w:bCs/>
                <w:color w:val="7030A0"/>
                <w:sz w:val="24"/>
                <w:shd w:val="clear" w:color="auto" w:fill="FFFFFF"/>
              </w:rPr>
              <w:t>vrijdag 30 juni 2023.</w:t>
            </w:r>
          </w:p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Arial" w:eastAsia="Times New Roman" w:hAnsi="Arial" w:cs="Arial"/>
                <w:color w:val="7030A0"/>
                <w:lang w:eastAsia="nl-NL"/>
              </w:rPr>
              <w:t>tijdstip:</w:t>
            </w:r>
            <w:r w:rsidRPr="00C61DF3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nl-NL"/>
              </w:rPr>
              <w:t xml:space="preserve"> 10.30-16.30 uur</w:t>
            </w: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Voornaam: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Achternaam: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Woonplaats: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Mobiel nummer: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06-</w:t>
            </w: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Functie: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Doelgroep waarmee je werkt: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lang w:eastAsia="nl-NL"/>
              </w:rPr>
              <w:t>Alleen indien van toepassing: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Bedrijfsnaam: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Factuuradres: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Postcode + plaats: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E-mailadres voor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Vermelding op de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Dieetwensen i.v.m. met de lunch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Zo ja, welke:</w:t>
            </w:r>
          </w:p>
        </w:tc>
      </w:tr>
      <w:tr w:rsidR="00C61DF3" w:rsidRPr="00C61DF3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Ik ben met Teken je gesprek in contact gekomen via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De boeken over Teken je gesprek</w:t>
            </w: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br/>
              <w:t>0 Google</w:t>
            </w:r>
          </w:p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Op aanraden van een collega </w:t>
            </w:r>
          </w:p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Facebook</w:t>
            </w:r>
          </w:p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LinkedIn</w:t>
            </w:r>
          </w:p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Anders, namelijk: </w:t>
            </w:r>
          </w:p>
          <w:p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0000"/>
          <w:lang w:eastAsia="nl-NL"/>
        </w:rPr>
        <w:br/>
      </w:r>
      <w:r w:rsidRPr="00C61DF3">
        <w:rPr>
          <w:rFonts w:ascii="Calibri" w:eastAsia="Times New Roman" w:hAnsi="Calibri" w:cs="Calibri"/>
          <w:b/>
          <w:bCs/>
          <w:color w:val="002060"/>
          <w:sz w:val="27"/>
          <w:szCs w:val="27"/>
          <w:lang w:eastAsia="nl-NL"/>
        </w:rPr>
        <w:t>Voorwaarden</w:t>
      </w:r>
    </w:p>
    <w:p w:rsidR="00C61DF3" w:rsidRPr="00C61DF3" w:rsidRDefault="00C61DF3" w:rsidP="00C61D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 xml:space="preserve">Stuur dit formulier volledig ingevuld naar </w:t>
      </w:r>
      <w:hyperlink r:id="rId6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annemarie.tekenjegesprek@outlook.com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 xml:space="preserve">. </w:t>
      </w:r>
      <w:r w:rsidRPr="00C61DF3">
        <w:rPr>
          <w:rFonts w:ascii="Calibri" w:eastAsia="Times New Roman" w:hAnsi="Calibri" w:cs="Calibri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Pr="00C61DF3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t> </w:t>
      </w:r>
      <w:r w:rsidRPr="00C61DF3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br/>
      </w:r>
      <w:r w:rsidRPr="00C61DF3">
        <w:rPr>
          <w:rFonts w:ascii="Calibri" w:eastAsia="Times New Roman" w:hAnsi="Calibri" w:cs="Calibri"/>
          <w:color w:val="002060"/>
          <w:lang w:eastAsia="nl-NL"/>
        </w:rPr>
        <w:t>Op deze factuur zijn onze algemene voorwaarden van toepassing: www.tekenjegesprek.nl/Contact</w:t>
      </w:r>
    </w:p>
    <w:p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De driedaagse cursus Teken je gesprek is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inclusief</w:t>
      </w:r>
      <w:r w:rsidRPr="00C61DF3">
        <w:rPr>
          <w:rFonts w:ascii="Calibri" w:eastAsia="Times New Roman" w:hAnsi="Calibri" w:cs="Calibri"/>
          <w:color w:val="002060"/>
          <w:lang w:eastAsia="nl-NL"/>
        </w:rPr>
        <w:t> lunch, koffie en thee, cursusmaterialen, 1 set helpende gedachtenkaartjes, gevoelenskaarten, stiften en A3 schetsboek. 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Voor het volgen van deze cursus is het noodzakelijk in het bezit te zijn van de boeken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gedrag</w:t>
      </w:r>
      <w:r w:rsidRPr="00C61DF3">
        <w:rPr>
          <w:rFonts w:ascii="Calibri" w:eastAsia="Times New Roman" w:hAnsi="Calibri" w:cs="Calibri"/>
          <w:color w:val="002060"/>
          <w:lang w:eastAsia="nl-NL"/>
        </w:rPr>
        <w:t> 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gedachten</w:t>
      </w:r>
      <w:r w:rsidRPr="00C61DF3">
        <w:rPr>
          <w:rFonts w:ascii="Calibri" w:eastAsia="Times New Roman" w:hAnsi="Calibri" w:cs="Calibri"/>
          <w:color w:val="002060"/>
          <w:lang w:eastAsia="nl-NL"/>
        </w:rPr>
        <w:t>. Deze kunnen besteld worden bij </w:t>
      </w:r>
      <w:hyperlink r:id="rId7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uitgeverij Pica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>.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Met vriendelijke groet, </w:t>
      </w:r>
    </w:p>
    <w:p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Annemarie Laseur</w:t>
      </w:r>
    </w:p>
    <w:p w:rsidR="004E436B" w:rsidRDefault="004E436B"/>
    <w:sectPr w:rsidR="004E436B" w:rsidSect="00C570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4C" w:rsidRDefault="00A5574C" w:rsidP="00C61DF3">
      <w:pPr>
        <w:spacing w:after="0" w:line="240" w:lineRule="auto"/>
      </w:pPr>
      <w:r>
        <w:separator/>
      </w:r>
    </w:p>
  </w:endnote>
  <w:endnote w:type="continuationSeparator" w:id="0">
    <w:p w:rsidR="00A5574C" w:rsidRDefault="00A5574C" w:rsidP="00C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4C" w:rsidRDefault="00A5574C" w:rsidP="00C61DF3">
      <w:pPr>
        <w:spacing w:after="0" w:line="240" w:lineRule="auto"/>
      </w:pPr>
      <w:r>
        <w:separator/>
      </w:r>
    </w:p>
  </w:footnote>
  <w:footnote w:type="continuationSeparator" w:id="0">
    <w:p w:rsidR="00A5574C" w:rsidRDefault="00A5574C" w:rsidP="00C6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F3" w:rsidRDefault="00C61DF3" w:rsidP="00C61DF3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402715" cy="1056428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36" cy="106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1DF3"/>
    <w:rsid w:val="000B6E55"/>
    <w:rsid w:val="003B1A57"/>
    <w:rsid w:val="003C2883"/>
    <w:rsid w:val="004E436B"/>
    <w:rsid w:val="005F0932"/>
    <w:rsid w:val="009D7474"/>
    <w:rsid w:val="00A5574C"/>
    <w:rsid w:val="00C5706C"/>
    <w:rsid w:val="00C6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70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61DF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DF3"/>
  </w:style>
  <w:style w:type="paragraph" w:styleId="Voettekst">
    <w:name w:val="footer"/>
    <w:basedOn w:val="Standaard"/>
    <w:link w:val="Voet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DF3"/>
  </w:style>
  <w:style w:type="paragraph" w:styleId="Ballontekst">
    <w:name w:val="Balloon Text"/>
    <w:basedOn w:val="Standaard"/>
    <w:link w:val="BallontekstChar"/>
    <w:uiPriority w:val="99"/>
    <w:semiHidden/>
    <w:unhideWhenUsed/>
    <w:rsid w:val="009D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V</dc:creator>
  <cp:keywords/>
  <dc:description/>
  <cp:lastModifiedBy>adinda de vreede</cp:lastModifiedBy>
  <cp:revision>2</cp:revision>
  <cp:lastPrinted>2022-12-05T10:14:00Z</cp:lastPrinted>
  <dcterms:created xsi:type="dcterms:W3CDTF">2022-12-05T10:15:00Z</dcterms:created>
  <dcterms:modified xsi:type="dcterms:W3CDTF">2022-12-05T10:15:00Z</dcterms:modified>
</cp:coreProperties>
</file>